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C8464" w14:textId="77777777" w:rsidR="00B459BC" w:rsidRPr="00AB3A05" w:rsidRDefault="00B459BC" w:rsidP="00B459BC">
      <w:pPr>
        <w:pStyle w:val="a7"/>
        <w:ind w:firstLineChars="0" w:firstLine="0"/>
        <w:rPr>
          <w:rFonts w:ascii="黑体" w:eastAsia="黑体" w:hAnsi="黑体"/>
          <w:sz w:val="32"/>
          <w:szCs w:val="32"/>
        </w:rPr>
      </w:pPr>
      <w:r w:rsidRPr="00AB3A05">
        <w:rPr>
          <w:rFonts w:ascii="黑体" w:eastAsia="黑体" w:hAnsi="黑体" w:hint="eastAsia"/>
          <w:sz w:val="32"/>
          <w:szCs w:val="32"/>
        </w:rPr>
        <w:t>附件</w:t>
      </w:r>
    </w:p>
    <w:p w14:paraId="016FD82F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3AC52D1C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9606131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417D67D2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0304C706" w14:textId="77777777" w:rsidR="00B459BC" w:rsidRPr="001C39A8" w:rsidRDefault="00B459BC" w:rsidP="00B459BC">
      <w:pPr>
        <w:spacing w:line="5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陕西</w:t>
      </w:r>
      <w:proofErr w:type="gramStart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西</w:t>
      </w:r>
      <w:proofErr w:type="gramEnd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咸新区</w:t>
      </w:r>
      <w:proofErr w:type="gramStart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沣</w:t>
      </w:r>
      <w:proofErr w:type="gramEnd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西新城能源发展有限公司关于</w:t>
      </w:r>
      <w:r w:rsidRPr="00BF2CE5">
        <w:rPr>
          <w:rFonts w:ascii="方正小标宋简体" w:eastAsia="方正小标宋简体" w:hAnsi="Calibri" w:cs="Times New Roman" w:hint="eastAsia"/>
          <w:sz w:val="44"/>
          <w:szCs w:val="44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沣西</w:t>
      </w:r>
      <w:r w:rsidRPr="00BF2CE5">
        <w:rPr>
          <w:rFonts w:ascii="方正小标宋简体" w:eastAsia="方正小标宋简体" w:hAnsi="Calibri" w:cs="Times New Roman" w:hint="eastAsia"/>
          <w:sz w:val="44"/>
          <w:szCs w:val="44"/>
        </w:rPr>
        <w:t>深埋管换热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地热能利用</w:t>
      </w:r>
      <w:r w:rsidRPr="00BF2CE5">
        <w:rPr>
          <w:rFonts w:ascii="方正小标宋简体" w:eastAsia="方正小标宋简体" w:hAnsi="Calibri" w:cs="Times New Roman" w:hint="eastAsia"/>
          <w:sz w:val="44"/>
          <w:szCs w:val="44"/>
        </w:rPr>
        <w:t>关键技术研究》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课题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委托科研单位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研究项目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询价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文件</w:t>
      </w:r>
    </w:p>
    <w:p w14:paraId="6953DB96" w14:textId="77777777" w:rsidR="00B459BC" w:rsidRPr="00761761" w:rsidRDefault="00B459BC" w:rsidP="00B459BC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511C025A" w14:textId="77777777" w:rsidR="00B459BC" w:rsidRPr="00761761" w:rsidRDefault="00B459BC" w:rsidP="00B459BC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3A932703" w14:textId="77777777" w:rsidR="00B459BC" w:rsidRPr="00761761" w:rsidRDefault="00B459BC" w:rsidP="00B459BC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3A4C82A5" w14:textId="77777777" w:rsidR="00B459BC" w:rsidRPr="00761761" w:rsidRDefault="00B459BC" w:rsidP="00B459BC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  <w:u w:val="single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>投   标   人：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  （盖公章）             </w:t>
      </w:r>
    </w:p>
    <w:p w14:paraId="243CC4A4" w14:textId="77777777" w:rsidR="00B459BC" w:rsidRPr="00761761" w:rsidRDefault="00B459BC" w:rsidP="00B459BC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</w:rPr>
      </w:pPr>
    </w:p>
    <w:p w14:paraId="4A50931B" w14:textId="77777777" w:rsidR="00B459BC" w:rsidRPr="00761761" w:rsidRDefault="00B459BC" w:rsidP="00B459BC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法定代表人 </w:t>
      </w:r>
    </w:p>
    <w:p w14:paraId="1028503F" w14:textId="77777777" w:rsidR="00B459BC" w:rsidRPr="00761761" w:rsidRDefault="00B459BC" w:rsidP="00B459BC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  <w:u w:val="single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>或其委托代理人：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（签字或盖章）            </w:t>
      </w:r>
    </w:p>
    <w:p w14:paraId="759B47C4" w14:textId="77777777" w:rsidR="00B459BC" w:rsidRPr="00761761" w:rsidRDefault="00B459BC" w:rsidP="00B459BC">
      <w:pPr>
        <w:spacing w:line="560" w:lineRule="exact"/>
        <w:ind w:firstLineChars="256" w:firstLine="720"/>
        <w:rPr>
          <w:rFonts w:ascii="宋体" w:eastAsia="宋体" w:hAnsi="宋体" w:cs="Times New Roman"/>
          <w:b/>
          <w:sz w:val="28"/>
          <w:szCs w:val="28"/>
        </w:rPr>
      </w:pPr>
    </w:p>
    <w:p w14:paraId="611D23F6" w14:textId="77777777" w:rsidR="00B459BC" w:rsidRPr="00761761" w:rsidRDefault="00B459BC" w:rsidP="00B459BC">
      <w:pPr>
        <w:spacing w:line="560" w:lineRule="exact"/>
        <w:ind w:firstLineChars="256" w:firstLine="720"/>
        <w:rPr>
          <w:rFonts w:ascii="宋体" w:eastAsia="宋体" w:hAnsi="宋体" w:cs="Times New Roman"/>
          <w:b/>
          <w:sz w:val="24"/>
          <w:szCs w:val="24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日          期：  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年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月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 日</w:t>
      </w:r>
    </w:p>
    <w:p w14:paraId="35F974A7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3DFCEDCE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2B3BC816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2F77BC13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1F76F4B4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1966207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713B68B4" w14:textId="77777777" w:rsidR="00B459BC" w:rsidRDefault="00B459BC" w:rsidP="00B459BC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询价要求及相关说明</w:t>
      </w:r>
    </w:p>
    <w:p w14:paraId="0F2CAA25" w14:textId="77777777" w:rsidR="00B459BC" w:rsidRDefault="00B459BC" w:rsidP="00B459BC">
      <w:pPr>
        <w:spacing w:line="48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一、项目</w:t>
      </w:r>
      <w:r>
        <w:rPr>
          <w:rFonts w:ascii="仿宋" w:eastAsia="仿宋" w:hAnsi="仿宋" w:cs="仿宋" w:hint="eastAsia"/>
          <w:kern w:val="56"/>
          <w:sz w:val="30"/>
          <w:szCs w:val="30"/>
        </w:rPr>
        <w:t>期限：签订合同日起至2</w:t>
      </w:r>
      <w:r>
        <w:rPr>
          <w:rFonts w:ascii="仿宋" w:eastAsia="仿宋" w:hAnsi="仿宋" w:cs="仿宋"/>
          <w:kern w:val="56"/>
          <w:sz w:val="30"/>
          <w:szCs w:val="30"/>
        </w:rPr>
        <w:t>020</w:t>
      </w:r>
      <w:r>
        <w:rPr>
          <w:rFonts w:ascii="仿宋" w:eastAsia="仿宋" w:hAnsi="仿宋" w:cs="仿宋" w:hint="eastAsia"/>
          <w:kern w:val="56"/>
          <w:sz w:val="30"/>
          <w:szCs w:val="30"/>
        </w:rPr>
        <w:t>年1</w:t>
      </w:r>
      <w:r>
        <w:rPr>
          <w:rFonts w:ascii="仿宋" w:eastAsia="仿宋" w:hAnsi="仿宋" w:cs="仿宋"/>
          <w:kern w:val="56"/>
          <w:sz w:val="30"/>
          <w:szCs w:val="30"/>
        </w:rPr>
        <w:t>2</w:t>
      </w:r>
      <w:r>
        <w:rPr>
          <w:rFonts w:ascii="仿宋" w:eastAsia="仿宋" w:hAnsi="仿宋" w:cs="仿宋" w:hint="eastAsia"/>
          <w:kern w:val="56"/>
          <w:sz w:val="30"/>
          <w:szCs w:val="30"/>
        </w:rPr>
        <w:t>月</w:t>
      </w:r>
      <w:r>
        <w:rPr>
          <w:rFonts w:ascii="仿宋" w:eastAsia="仿宋" w:hAnsi="仿宋" w:cs="仿宋"/>
          <w:kern w:val="56"/>
          <w:sz w:val="30"/>
          <w:szCs w:val="30"/>
        </w:rPr>
        <w:t>05</w:t>
      </w:r>
      <w:r>
        <w:rPr>
          <w:rFonts w:ascii="仿宋" w:eastAsia="仿宋" w:hAnsi="仿宋" w:cs="仿宋" w:hint="eastAsia"/>
          <w:kern w:val="56"/>
          <w:sz w:val="30"/>
          <w:szCs w:val="30"/>
        </w:rPr>
        <w:t>日完成</w:t>
      </w:r>
    </w:p>
    <w:p w14:paraId="3F87FE85" w14:textId="77777777" w:rsidR="00B459BC" w:rsidRDefault="00B459BC" w:rsidP="00B459BC">
      <w:pPr>
        <w:spacing w:line="360" w:lineRule="auto"/>
        <w:ind w:firstLineChars="200" w:firstLine="600"/>
        <w:rPr>
          <w:rFonts w:ascii="仿宋" w:eastAsia="仿宋" w:hAnsi="仿宋" w:cs="仿宋"/>
          <w:bCs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二、价格说明：</w:t>
      </w:r>
    </w:p>
    <w:p w14:paraId="5F3C0D2E" w14:textId="77777777" w:rsidR="00B459BC" w:rsidRDefault="00B459BC" w:rsidP="00B459BC">
      <w:pPr>
        <w:spacing w:line="360" w:lineRule="auto"/>
        <w:ind w:leftChars="100" w:left="210" w:firstLineChars="100" w:firstLine="3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1、报价为完成课题研究范围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内全部工作的报价</w:t>
      </w:r>
      <w:r>
        <w:rPr>
          <w:rFonts w:ascii="仿宋" w:eastAsia="仿宋" w:hAnsi="仿宋" w:cs="仿宋" w:hint="eastAsia"/>
          <w:kern w:val="56"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包括完成课题项目在内的调研费、差旅费、劳务费、税金等</w:t>
      </w:r>
      <w:r>
        <w:rPr>
          <w:rFonts w:ascii="仿宋" w:eastAsia="仿宋" w:hAnsi="仿宋" w:cs="仿宋" w:hint="eastAsia"/>
          <w:kern w:val="56"/>
          <w:sz w:val="30"/>
          <w:szCs w:val="30"/>
        </w:rPr>
        <w:t>能完成本项目需要的一切费用。</w:t>
      </w:r>
    </w:p>
    <w:p w14:paraId="1DD287E3" w14:textId="77777777" w:rsidR="00B459BC" w:rsidRDefault="00B459BC" w:rsidP="00B459BC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2、各询价人应充分考虑本项目实施中可能发生的一切费用，所有费用均应计入询价总价，并自担风险。</w:t>
      </w:r>
    </w:p>
    <w:p w14:paraId="30B3D1B4" w14:textId="77777777" w:rsidR="00B459BC" w:rsidRDefault="00B459BC" w:rsidP="00B459BC">
      <w:pPr>
        <w:spacing w:line="560" w:lineRule="exact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三、应有确保项目质量的组织措施、确保项目按时结题的组织措施。</w:t>
      </w:r>
    </w:p>
    <w:p w14:paraId="7D80AFBE" w14:textId="77777777" w:rsidR="00B459BC" w:rsidRDefault="00B459BC" w:rsidP="00B459BC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四、结算方式：</w:t>
      </w:r>
    </w:p>
    <w:p w14:paraId="4CE3058F" w14:textId="77777777" w:rsidR="00B459BC" w:rsidRDefault="00B459BC" w:rsidP="00B459BC">
      <w:pPr>
        <w:spacing w:line="460" w:lineRule="exact"/>
        <w:ind w:firstLineChars="200" w:firstLine="600"/>
        <w:rPr>
          <w:rFonts w:ascii="仿宋" w:eastAsia="仿宋" w:hAnsi="仿宋" w:cs="仿宋"/>
          <w:color w:val="000000"/>
          <w:kern w:val="56"/>
          <w:sz w:val="30"/>
          <w:szCs w:val="30"/>
          <w:highlight w:val="red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付款方式：按照合同规定进行付款</w:t>
      </w:r>
      <w:r>
        <w:rPr>
          <w:rFonts w:ascii="仿宋" w:eastAsia="仿宋" w:hAnsi="仿宋" w:cs="仿宋" w:hint="eastAsia"/>
          <w:color w:val="000000"/>
          <w:kern w:val="56"/>
          <w:sz w:val="30"/>
          <w:szCs w:val="30"/>
        </w:rPr>
        <w:t>。</w:t>
      </w:r>
    </w:p>
    <w:p w14:paraId="3C590A67" w14:textId="77777777" w:rsidR="00B459BC" w:rsidRDefault="00B459BC" w:rsidP="00B459BC">
      <w:pPr>
        <w:spacing w:line="336" w:lineRule="auto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 xml:space="preserve">    支付方式：银行转账。</w:t>
      </w:r>
    </w:p>
    <w:p w14:paraId="3EF0E7E3" w14:textId="77777777" w:rsidR="00B459BC" w:rsidRDefault="00B459BC" w:rsidP="00B459BC">
      <w:pPr>
        <w:pStyle w:val="a7"/>
        <w:ind w:firstLineChars="0" w:firstLine="0"/>
        <w:rPr>
          <w:rFonts w:ascii="仿宋_GB2312" w:eastAsia="仿宋_GB2312"/>
          <w:sz w:val="32"/>
          <w:szCs w:val="32"/>
        </w:rPr>
      </w:pPr>
    </w:p>
    <w:p w14:paraId="3AFCBA78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C8A609E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3A94AC4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0A611FB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7E0C7650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F23DABE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5D8B7DD1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4B66B01D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  <w:r w:rsidRPr="00761761">
        <w:rPr>
          <w:rFonts w:ascii="方正小标宋简体" w:eastAsia="方正小标宋简体" w:hAnsi="仿宋" w:cs="仿宋" w:hint="eastAsia"/>
          <w:sz w:val="44"/>
          <w:szCs w:val="32"/>
        </w:rPr>
        <w:t>询价表</w:t>
      </w:r>
    </w:p>
    <w:p w14:paraId="3D7F25AC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51D508DB" w14:textId="77777777" w:rsidR="00B459BC" w:rsidRPr="00761761" w:rsidRDefault="00B459BC" w:rsidP="00B459B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74C19D6F" w14:textId="77777777" w:rsidR="00B459BC" w:rsidRPr="00761761" w:rsidRDefault="00B459BC" w:rsidP="00B459BC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采购项目名称：</w:t>
      </w:r>
      <w:r w:rsidRPr="00BF2CE5">
        <w:rPr>
          <w:rFonts w:ascii="仿宋_GB2312" w:eastAsia="仿宋_GB2312" w:hint="eastAsia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沣西</w:t>
      </w:r>
      <w:r w:rsidRPr="00BF2CE5">
        <w:rPr>
          <w:rFonts w:ascii="仿宋_GB2312" w:eastAsia="仿宋_GB2312" w:hint="eastAsia"/>
          <w:sz w:val="32"/>
          <w:szCs w:val="32"/>
        </w:rPr>
        <w:t>深埋管换热</w:t>
      </w:r>
      <w:r>
        <w:rPr>
          <w:rFonts w:ascii="仿宋_GB2312" w:eastAsia="仿宋_GB2312" w:hint="eastAsia"/>
          <w:sz w:val="32"/>
          <w:szCs w:val="32"/>
        </w:rPr>
        <w:t>地热能利用</w:t>
      </w:r>
      <w:r w:rsidRPr="00BF2CE5">
        <w:rPr>
          <w:rFonts w:ascii="仿宋_GB2312" w:eastAsia="仿宋_GB2312" w:hint="eastAsia"/>
          <w:sz w:val="32"/>
          <w:szCs w:val="32"/>
        </w:rPr>
        <w:t>关键技术研究》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课题研究项目</w:t>
      </w:r>
    </w:p>
    <w:p w14:paraId="42C1B066" w14:textId="77777777" w:rsidR="00B459BC" w:rsidRPr="00761761" w:rsidRDefault="00B459BC" w:rsidP="00B459B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</w:p>
    <w:p w14:paraId="1B990350" w14:textId="77777777" w:rsidR="00B459BC" w:rsidRPr="00AF4DA7" w:rsidRDefault="00B459BC" w:rsidP="00B459BC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报价</w:t>
      </w:r>
      <w:r w:rsidRPr="00761761">
        <w:rPr>
          <w:rFonts w:ascii="仿宋" w:eastAsia="仿宋" w:hAnsi="仿宋" w:cs="仿宋"/>
          <w:color w:val="000000"/>
          <w:sz w:val="32"/>
          <w:szCs w:val="32"/>
        </w:rPr>
        <w:t>总价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</w:t>
      </w:r>
      <w:r w:rsidRPr="00AF4DA7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14:paraId="5820C7C3" w14:textId="77777777" w:rsidR="00B459BC" w:rsidRPr="00761761" w:rsidRDefault="00B459BC" w:rsidP="00B459B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14:paraId="7C9C6A6A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17AB57E6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2357E1E8" w14:textId="77777777" w:rsidR="00B459BC" w:rsidRPr="00761761" w:rsidRDefault="00B459BC" w:rsidP="00B459BC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  报价单位名称（盖章）：</w:t>
      </w:r>
    </w:p>
    <w:p w14:paraId="7D824277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093CD07C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7D16E542" w14:textId="77777777" w:rsidR="00B459BC" w:rsidRPr="00761761" w:rsidRDefault="00B459BC" w:rsidP="00B459BC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法定代表人（或授权代理人）（签字）：</w:t>
      </w:r>
    </w:p>
    <w:p w14:paraId="7266085D" w14:textId="77777777" w:rsidR="00B459BC" w:rsidRPr="00761761" w:rsidRDefault="00B459BC" w:rsidP="00B459BC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</w:p>
    <w:p w14:paraId="4F5BCD7F" w14:textId="77777777" w:rsidR="00B459BC" w:rsidRPr="00761761" w:rsidRDefault="00B459BC" w:rsidP="00B459BC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0FE768C4" w14:textId="77777777" w:rsidR="00B459BC" w:rsidRPr="00761761" w:rsidRDefault="00B459BC" w:rsidP="00B459BC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761761">
        <w:rPr>
          <w:rFonts w:ascii="仿宋" w:eastAsia="仿宋" w:hAnsi="仿宋" w:cs="仿宋" w:hint="eastAsia"/>
          <w:sz w:val="32"/>
          <w:szCs w:val="32"/>
        </w:rPr>
        <w:t xml:space="preserve">    日  期：     年     月    日</w:t>
      </w:r>
    </w:p>
    <w:p w14:paraId="3BAAE2B2" w14:textId="77777777" w:rsidR="00B459BC" w:rsidRPr="00761761" w:rsidRDefault="00B459BC" w:rsidP="00B459BC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5C7A90C" w14:textId="77777777" w:rsidR="00B459BC" w:rsidRPr="00761761" w:rsidRDefault="00B459BC" w:rsidP="00B459BC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77ACF7CA" w14:textId="77777777" w:rsidR="00B459BC" w:rsidRDefault="00B459BC" w:rsidP="00B459BC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1AAF6B2" w14:textId="77777777" w:rsidR="00B459BC" w:rsidRDefault="00B459BC" w:rsidP="00B459BC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56C6DD4F" w14:textId="77777777" w:rsidR="00B459BC" w:rsidRPr="00761761" w:rsidRDefault="00B459BC" w:rsidP="00B459BC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62506F4" w14:textId="77777777" w:rsidR="00B459BC" w:rsidRPr="00761761" w:rsidRDefault="00B459BC" w:rsidP="00B459B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 w:rsidRPr="007617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t>报价单</w:t>
      </w:r>
    </w:p>
    <w:p w14:paraId="75887DA7" w14:textId="77777777" w:rsidR="00B459BC" w:rsidRPr="00761761" w:rsidRDefault="00B459BC" w:rsidP="00B459B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B459BC" w:rsidRPr="00761761" w14:paraId="2DA1256A" w14:textId="77777777" w:rsidTr="005A0DEC">
        <w:trPr>
          <w:trHeight w:val="736"/>
        </w:trPr>
        <w:tc>
          <w:tcPr>
            <w:tcW w:w="4530" w:type="dxa"/>
            <w:shd w:val="clear" w:color="auto" w:fill="auto"/>
            <w:vAlign w:val="center"/>
          </w:tcPr>
          <w:p w14:paraId="104966A8" w14:textId="77777777" w:rsidR="00B459BC" w:rsidRPr="00761761" w:rsidRDefault="00B459BC" w:rsidP="005A0DE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成果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AF3FF97" w14:textId="77777777" w:rsidR="00B459BC" w:rsidRPr="00761761" w:rsidRDefault="00B459BC" w:rsidP="005A0DEC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6176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报价（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</w:t>
            </w:r>
            <w:r w:rsidRPr="0076176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元）</w:t>
            </w:r>
          </w:p>
        </w:tc>
      </w:tr>
      <w:tr w:rsidR="00B459BC" w:rsidRPr="00761761" w14:paraId="1B7CF8BF" w14:textId="77777777" w:rsidTr="005A0DEC">
        <w:tc>
          <w:tcPr>
            <w:tcW w:w="4530" w:type="dxa"/>
            <w:shd w:val="clear" w:color="auto" w:fill="auto"/>
            <w:vAlign w:val="center"/>
          </w:tcPr>
          <w:p w14:paraId="1A251A2B" w14:textId="77777777" w:rsidR="00B459BC" w:rsidRPr="00761761" w:rsidRDefault="00B459BC" w:rsidP="005A0DEC">
            <w:pPr>
              <w:spacing w:line="560" w:lineRule="exact"/>
              <w:jc w:val="left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沣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西</w:t>
            </w:r>
            <w:r w:rsidRPr="00BF2CE5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深埋管换热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地热能利用</w:t>
            </w:r>
            <w:r w:rsidRPr="00BF2CE5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关键技术研究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报告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C69A21D" w14:textId="77777777" w:rsidR="00B459BC" w:rsidRPr="00761761" w:rsidRDefault="00B459BC" w:rsidP="005A0DEC">
            <w:pPr>
              <w:spacing w:line="560" w:lineRule="exact"/>
              <w:jc w:val="center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</w:p>
        </w:tc>
      </w:tr>
      <w:tr w:rsidR="00B459BC" w:rsidRPr="00761761" w14:paraId="644F6459" w14:textId="77777777" w:rsidTr="005A0DEC">
        <w:trPr>
          <w:trHeight w:val="1108"/>
        </w:trPr>
        <w:tc>
          <w:tcPr>
            <w:tcW w:w="4530" w:type="dxa"/>
            <w:shd w:val="clear" w:color="auto" w:fill="auto"/>
            <w:vAlign w:val="center"/>
          </w:tcPr>
          <w:p w14:paraId="245F726F" w14:textId="77777777" w:rsidR="00B459BC" w:rsidRPr="00761761" w:rsidRDefault="00B459BC" w:rsidP="005A0DEC">
            <w:pPr>
              <w:spacing w:line="560" w:lineRule="exact"/>
              <w:jc w:val="left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论文（2篇）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CB5C4E4" w14:textId="77777777" w:rsidR="00B459BC" w:rsidRPr="00761761" w:rsidRDefault="00B459BC" w:rsidP="005A0DEC">
            <w:pPr>
              <w:spacing w:line="560" w:lineRule="exact"/>
              <w:jc w:val="center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</w:p>
        </w:tc>
      </w:tr>
    </w:tbl>
    <w:p w14:paraId="54C99E8B" w14:textId="77777777" w:rsidR="00B459BC" w:rsidRPr="00761761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55D43022" w14:textId="77777777" w:rsidR="00B459BC" w:rsidRDefault="00B459BC" w:rsidP="00B459BC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  <w:r w:rsidRPr="00B97240">
        <w:rPr>
          <w:rFonts w:ascii="仿宋_GB2312" w:eastAsia="仿宋_GB2312" w:hAnsi="Arial, Helvetica, sans-serif" w:cs="Times New Roman" w:hint="eastAsia"/>
          <w:color w:val="000000"/>
          <w:sz w:val="32"/>
          <w:szCs w:val="32"/>
        </w:rPr>
        <w:t>响应时间：</w:t>
      </w:r>
    </w:p>
    <w:p w14:paraId="484768EF" w14:textId="77777777" w:rsidR="00B459BC" w:rsidRDefault="00B459BC" w:rsidP="00B459BC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</w:p>
    <w:p w14:paraId="769177D5" w14:textId="77777777" w:rsidR="00B459BC" w:rsidRDefault="00B459BC" w:rsidP="00B459BC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</w:p>
    <w:p w14:paraId="45AF0C82" w14:textId="77777777" w:rsidR="00B459BC" w:rsidRPr="00B97240" w:rsidRDefault="00B459BC" w:rsidP="00B459BC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  <w:r>
        <w:rPr>
          <w:rFonts w:ascii="仿宋_GB2312" w:eastAsia="仿宋_GB2312" w:hAnsi="Arial, Helvetica, sans-serif" w:cs="Times New Roman" w:hint="eastAsia"/>
          <w:color w:val="000000"/>
          <w:sz w:val="32"/>
          <w:szCs w:val="32"/>
        </w:rPr>
        <w:t>其它承诺：</w:t>
      </w:r>
    </w:p>
    <w:p w14:paraId="677FA0E1" w14:textId="77777777" w:rsidR="00B459BC" w:rsidRPr="00761761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264BC6C9" w14:textId="77777777" w:rsidR="00B459BC" w:rsidRPr="00761761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4415C7D7" w14:textId="77777777" w:rsidR="00B459BC" w:rsidRPr="00761761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12A04D23" w14:textId="77777777" w:rsidR="00B459BC" w:rsidRPr="00761761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2ABBFCE0" w14:textId="77777777" w:rsidR="00B459BC" w:rsidRPr="00761761" w:rsidRDefault="00B459BC" w:rsidP="00B459BC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08E0E9F5" w14:textId="77777777" w:rsidR="00B459BC" w:rsidRPr="00761761" w:rsidRDefault="00B459BC" w:rsidP="00B459BC">
      <w:pPr>
        <w:spacing w:line="560" w:lineRule="exact"/>
        <w:ind w:firstLineChars="2800" w:firstLine="672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377C018B" w14:textId="77777777" w:rsidR="00B459BC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2B540B69" w14:textId="41AD836D" w:rsidR="00B459BC" w:rsidRDefault="00B459BC" w:rsidP="00B459BC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3897C025" w14:textId="77777777" w:rsidR="00B459BC" w:rsidRDefault="00B459BC" w:rsidP="00B459BC">
      <w:pPr>
        <w:spacing w:line="560" w:lineRule="exact"/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</w:pPr>
      <w:bookmarkStart w:id="0" w:name="_GoBack"/>
      <w:bookmarkEnd w:id="0"/>
    </w:p>
    <w:p w14:paraId="524693C9" w14:textId="77777777" w:rsidR="00B459BC" w:rsidRPr="00A01444" w:rsidRDefault="00B459BC" w:rsidP="00B459BC">
      <w:pPr>
        <w:spacing w:line="560" w:lineRule="exact"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A01444">
        <w:rPr>
          <w:rFonts w:ascii="仿宋" w:eastAsia="仿宋" w:hAnsi="仿宋" w:cs="仿宋" w:hint="eastAsia"/>
          <w:b/>
          <w:color w:val="000000"/>
          <w:sz w:val="30"/>
          <w:szCs w:val="30"/>
        </w:rPr>
        <w:lastRenderedPageBreak/>
        <w:t>法定代表人授权书</w:t>
      </w:r>
    </w:p>
    <w:p w14:paraId="78A05B49" w14:textId="77777777" w:rsidR="00B459BC" w:rsidRPr="00761761" w:rsidRDefault="00B459BC" w:rsidP="00B459BC">
      <w:pPr>
        <w:spacing w:line="38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陕西</w:t>
      </w:r>
      <w:proofErr w:type="gramStart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西</w:t>
      </w:r>
      <w:proofErr w:type="gramEnd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咸新区</w:t>
      </w:r>
      <w:proofErr w:type="gramStart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沣</w:t>
      </w:r>
      <w:proofErr w:type="gramEnd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西新城能源发展有限公司：</w:t>
      </w:r>
    </w:p>
    <w:p w14:paraId="3ADAF47C" w14:textId="77777777" w:rsidR="00B459BC" w:rsidRPr="00761761" w:rsidRDefault="00B459BC" w:rsidP="00B459BC">
      <w:pPr>
        <w:widowControl/>
        <w:shd w:val="clear" w:color="auto" w:fill="FFFFFF"/>
        <w:spacing w:line="380" w:lineRule="exact"/>
        <w:ind w:firstLine="420"/>
        <w:jc w:val="left"/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  <w:u w:val="single"/>
        </w:rPr>
        <w:t>（谈判单位全称）（法人代表人姓名、职务）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授权（被授权人姓名、职务）为全权代表，参加贵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公司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组织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的</w:t>
      </w:r>
      <w:r w:rsidRPr="00BF2CE5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《</w:t>
      </w:r>
      <w:r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沣西</w:t>
      </w:r>
      <w:r w:rsidRPr="00BF2CE5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深埋管换热</w:t>
      </w:r>
      <w:r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地热能利用</w:t>
      </w:r>
      <w:r w:rsidRPr="00BF2CE5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关键技术研究》</w:t>
      </w:r>
      <w:r w:rsidRPr="00761761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课题研究项目</w:t>
      </w:r>
      <w:r w:rsidRPr="00761761">
        <w:rPr>
          <w:rFonts w:ascii="Arial, Helvetica, sans-serif" w:eastAsia="宋体" w:hAnsi="Arial, Helvetica, sans-serif" w:cs="Times New Roman" w:hint="eastAsia"/>
          <w:b/>
          <w:bCs/>
          <w:color w:val="000000"/>
          <w:kern w:val="0"/>
          <w:sz w:val="24"/>
          <w:szCs w:val="24"/>
          <w:u w:val="single"/>
        </w:rPr>
        <w:t>询价</w:t>
      </w:r>
      <w:r w:rsidRPr="00761761">
        <w:rPr>
          <w:rFonts w:ascii="Arial, Helvetica, sans-serif" w:eastAsia="宋体" w:hAnsi="Arial, Helvetica, sans-serif" w:cs="Times New Roman"/>
          <w:b/>
          <w:bCs/>
          <w:color w:val="000000"/>
          <w:kern w:val="0"/>
          <w:sz w:val="24"/>
          <w:szCs w:val="24"/>
          <w:u w:val="single"/>
        </w:rPr>
        <w:t>活动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，全权处理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报价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活动中的一切事宜。</w:t>
      </w:r>
    </w:p>
    <w:p w14:paraId="7CE20159" w14:textId="77777777" w:rsidR="00B459BC" w:rsidRPr="00761761" w:rsidRDefault="00B459BC" w:rsidP="00B459BC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我公司对被授权人的签名负全部责任。</w:t>
      </w:r>
    </w:p>
    <w:p w14:paraId="055ABE67" w14:textId="77777777" w:rsidR="00B459BC" w:rsidRPr="00761761" w:rsidRDefault="00B459BC" w:rsidP="00B459BC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授权期限：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日至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日。</w:t>
      </w:r>
    </w:p>
    <w:p w14:paraId="05472DB1" w14:textId="77777777" w:rsidR="00B459BC" w:rsidRPr="00761761" w:rsidRDefault="00B459BC" w:rsidP="00B459BC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法人代表签字：</w:t>
      </w:r>
    </w:p>
    <w:p w14:paraId="16B0A297" w14:textId="77777777" w:rsidR="00B459BC" w:rsidRPr="00761761" w:rsidRDefault="00B459BC" w:rsidP="00B459BC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被授权人签名：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             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职务：</w:t>
      </w:r>
    </w:p>
    <w:p w14:paraId="115A32AE" w14:textId="77777777" w:rsidR="00B459BC" w:rsidRPr="00761761" w:rsidRDefault="00B459BC" w:rsidP="00B459BC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身份证号：</w:t>
      </w:r>
    </w:p>
    <w:p w14:paraId="4C56FD0D" w14:textId="77777777" w:rsidR="00B459BC" w:rsidRPr="00761761" w:rsidRDefault="00B459BC" w:rsidP="00B459BC">
      <w:pPr>
        <w:spacing w:line="380" w:lineRule="exact"/>
        <w:outlineLvl w:val="0"/>
        <w:rPr>
          <w:rFonts w:ascii="Arial, Helvetica, sans-serif" w:eastAsia="宋体" w:hAnsi="Arial, Helvetica, sans-serif" w:cs="Times New Roman"/>
          <w:color w:val="000000"/>
          <w:szCs w:val="21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附：法定代表人、被授权人身份证复印件。（二代身份证正、反两面都需复印）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678"/>
      </w:tblGrid>
      <w:tr w:rsidR="00B459BC" w:rsidRPr="00761761" w14:paraId="54232781" w14:textId="77777777" w:rsidTr="005A0DEC">
        <w:trPr>
          <w:trHeight w:val="28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AC45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法定代表人身份证复印件</w:t>
            </w:r>
          </w:p>
          <w:p w14:paraId="0C7BB706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（正面）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080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被授权人身份证复印件</w:t>
            </w:r>
          </w:p>
          <w:p w14:paraId="21D06E46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（正面）</w:t>
            </w:r>
          </w:p>
        </w:tc>
      </w:tr>
      <w:tr w:rsidR="00B459BC" w:rsidRPr="00761761" w14:paraId="67266C13" w14:textId="77777777" w:rsidTr="005A0DEC">
        <w:trPr>
          <w:trHeight w:val="30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6E6B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法定代表人身份证复印件</w:t>
            </w:r>
          </w:p>
          <w:p w14:paraId="5C2BEC44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（反面）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CE0A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被授权人身份证复印件</w:t>
            </w:r>
          </w:p>
          <w:p w14:paraId="3ED4073C" w14:textId="77777777" w:rsidR="00B459BC" w:rsidRPr="00761761" w:rsidRDefault="00B459BC" w:rsidP="005A0DEC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（反面）</w:t>
            </w:r>
          </w:p>
        </w:tc>
      </w:tr>
    </w:tbl>
    <w:p w14:paraId="480D0897" w14:textId="77777777" w:rsidR="00B459BC" w:rsidRPr="00761761" w:rsidRDefault="00B459BC" w:rsidP="00B459BC">
      <w:pPr>
        <w:spacing w:line="560" w:lineRule="exac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（本授权的有效期为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报价文件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递交之日起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90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个日历日）</w:t>
      </w:r>
    </w:p>
    <w:p w14:paraId="370F7414" w14:textId="77777777" w:rsidR="00B459BC" w:rsidRPr="00761761" w:rsidRDefault="00B459BC" w:rsidP="00B459BC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66E4FA55" w14:textId="77777777" w:rsidR="00B459BC" w:rsidRDefault="00B459BC" w:rsidP="00B459BC">
      <w:pPr>
        <w:spacing w:line="560" w:lineRule="exact"/>
        <w:ind w:firstLineChars="2800" w:firstLine="672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79646B43" w14:textId="77777777" w:rsidR="00B459BC" w:rsidRPr="00761761" w:rsidRDefault="00B459BC" w:rsidP="00B459BC">
      <w:pPr>
        <w:spacing w:line="560" w:lineRule="exact"/>
        <w:ind w:firstLineChars="2800" w:firstLine="6720"/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</w:pPr>
    </w:p>
    <w:p w14:paraId="1C73E81F" w14:textId="77777777" w:rsidR="00B459BC" w:rsidRDefault="00B459BC" w:rsidP="00B459BC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附企业法人营业执照、组织机构代码证、税务登记证或三证合一的营业执照</w:t>
      </w:r>
    </w:p>
    <w:p w14:paraId="259CADA1" w14:textId="77777777" w:rsidR="00B459BC" w:rsidRPr="00B97240" w:rsidRDefault="00B459BC" w:rsidP="00B459BC">
      <w:pPr>
        <w:adjustRightInd w:val="0"/>
        <w:snapToGrid w:val="0"/>
        <w:spacing w:line="560" w:lineRule="exact"/>
        <w:rPr>
          <w:rFonts w:ascii="宋体" w:eastAsia="宋体" w:hAnsi="Calibri" w:cs="Times New Roman"/>
          <w:b/>
          <w:sz w:val="24"/>
          <w:szCs w:val="24"/>
        </w:rPr>
      </w:pPr>
    </w:p>
    <w:p w14:paraId="06BDAE17" w14:textId="77777777" w:rsidR="00B459BC" w:rsidRPr="00761761" w:rsidRDefault="00B459BC" w:rsidP="00B459BC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5CC6F77" w14:textId="77777777" w:rsidR="00B459BC" w:rsidRDefault="00B459BC" w:rsidP="00B459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7EDCEA2A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7C104776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179283F6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6ADD4536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45B52872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51DD72C2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3788520C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03C05A79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055B8BB5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240B57A0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622D69CB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03407454" w14:textId="77777777" w:rsidR="00B459BC" w:rsidRDefault="00B459BC" w:rsidP="00B459BC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5ABB7D5A" w14:textId="77777777" w:rsidR="00B459BC" w:rsidRPr="00761761" w:rsidRDefault="00B459BC" w:rsidP="00B459BC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65C4C06F" w14:textId="77777777" w:rsidR="00B459BC" w:rsidRPr="00BF2CE5" w:rsidRDefault="00B459BC" w:rsidP="00B459BC">
      <w:pPr>
        <w:spacing w:line="560" w:lineRule="exact"/>
        <w:ind w:firstLineChars="2800" w:firstLine="6720"/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17EA317A" w14:textId="77777777" w:rsidR="002821C6" w:rsidRPr="00B459BC" w:rsidRDefault="002821C6"/>
    <w:sectPr w:rsidR="002821C6" w:rsidRPr="00B459BC" w:rsidSect="005F198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A22F7" w14:textId="77777777" w:rsidR="002A7940" w:rsidRDefault="002A7940" w:rsidP="00B459BC">
      <w:r>
        <w:separator/>
      </w:r>
    </w:p>
  </w:endnote>
  <w:endnote w:type="continuationSeparator" w:id="0">
    <w:p w14:paraId="4DA13461" w14:textId="77777777" w:rsidR="002A7940" w:rsidRDefault="002A7940" w:rsidP="00B45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B470D" w14:textId="77777777" w:rsidR="002A7940" w:rsidRDefault="002A7940" w:rsidP="00B459BC">
      <w:r>
        <w:separator/>
      </w:r>
    </w:p>
  </w:footnote>
  <w:footnote w:type="continuationSeparator" w:id="0">
    <w:p w14:paraId="74BDA16D" w14:textId="77777777" w:rsidR="002A7940" w:rsidRDefault="002A7940" w:rsidP="00B45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EB"/>
    <w:rsid w:val="002821C6"/>
    <w:rsid w:val="002A7940"/>
    <w:rsid w:val="00784EEB"/>
    <w:rsid w:val="00B4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751E4"/>
  <w15:chartTrackingRefBased/>
  <w15:docId w15:val="{1EA3B08C-A4A0-4FCC-BAC8-B1030481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9BC"/>
    <w:rPr>
      <w:sz w:val="18"/>
      <w:szCs w:val="18"/>
    </w:rPr>
  </w:style>
  <w:style w:type="paragraph" w:styleId="a7">
    <w:name w:val="List Paragraph"/>
    <w:basedOn w:val="a"/>
    <w:uiPriority w:val="34"/>
    <w:qFormat/>
    <w:rsid w:val="00B459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 liu</dc:creator>
  <cp:keywords/>
  <dc:description/>
  <cp:lastModifiedBy>teng liu</cp:lastModifiedBy>
  <cp:revision>2</cp:revision>
  <dcterms:created xsi:type="dcterms:W3CDTF">2019-06-04T07:34:00Z</dcterms:created>
  <dcterms:modified xsi:type="dcterms:W3CDTF">2019-06-04T07:34:00Z</dcterms:modified>
</cp:coreProperties>
</file>